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3E5F" w14:textId="7B342931" w:rsidR="000567AD" w:rsidRPr="0045106C" w:rsidRDefault="0045106C">
      <w:pPr>
        <w:rPr>
          <w:lang w:val="sv-SE"/>
        </w:rPr>
      </w:pPr>
      <w:r>
        <w:rPr>
          <w:lang w:val="sv-SE"/>
        </w:rPr>
        <w:t xml:space="preserve">Researchers </w:t>
      </w:r>
      <w:proofErr w:type="spellStart"/>
      <w:r>
        <w:rPr>
          <w:lang w:val="sv-SE"/>
        </w:rPr>
        <w:t>Technoscience</w:t>
      </w:r>
      <w:proofErr w:type="spellEnd"/>
      <w:r>
        <w:rPr>
          <w:lang w:val="sv-SE"/>
        </w:rPr>
        <w:t xml:space="preserve"> Studies (BTH) 2023 03 17</w:t>
      </w:r>
    </w:p>
    <w:p w14:paraId="2E1D1705" w14:textId="77777777" w:rsidR="0045106C" w:rsidRDefault="0045106C"/>
    <w:p w14:paraId="105E31AE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Carlos Acevedo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</w:t>
      </w:r>
      <w:r>
        <w:rPr>
          <w:color w:val="000000"/>
        </w:rPr>
        <w:br/>
        <w:t>Employed at Universidad Mayor de San Simón, Cochabamba, Bolivia</w:t>
      </w:r>
      <w:r>
        <w:rPr>
          <w:color w:val="000000"/>
        </w:rPr>
        <w:br/>
        <w:t>Email: carlos_gap_umss@hotmail.com</w:t>
      </w:r>
      <w:r>
        <w:rPr>
          <w:color w:val="000000"/>
        </w:rPr>
        <w:br/>
        <w:t>Researching: Innovation System and Development</w:t>
      </w:r>
    </w:p>
    <w:p w14:paraId="08A4A24D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Annika Olofsdotter Bergström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</w:t>
      </w:r>
      <w:r>
        <w:rPr>
          <w:color w:val="000000"/>
        </w:rPr>
        <w:br/>
        <w:t>Email: annika.olofsdotter.bergstrom@bth.se</w:t>
      </w:r>
      <w:r>
        <w:rPr>
          <w:color w:val="000000"/>
        </w:rPr>
        <w:br/>
        <w:t>Phone: +46 (0)454385908</w:t>
      </w:r>
      <w:r>
        <w:rPr>
          <w:color w:val="000000"/>
        </w:rPr>
        <w:br/>
        <w:t>Researching: Game Development, Design for Digital Media, Feminist Technoscience</w:t>
      </w:r>
    </w:p>
    <w:p w14:paraId="2EF31F64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Paul Carlsson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 student</w:t>
      </w:r>
      <w:r>
        <w:rPr>
          <w:color w:val="000000"/>
        </w:rPr>
        <w:br/>
        <w:t>Email: paul.carlsson@bth.se</w:t>
      </w:r>
      <w:r>
        <w:rPr>
          <w:color w:val="000000"/>
        </w:rPr>
        <w:br/>
        <w:t>Phone: +46 (0)70 541 44 60</w:t>
      </w:r>
      <w:r>
        <w:rPr>
          <w:color w:val="000000"/>
        </w:rPr>
        <w:br/>
        <w:t>Researching: Media technology, Design of creative learning environments</w:t>
      </w:r>
    </w:p>
    <w:p w14:paraId="40081ABE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Linus de Petris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Licentiate, PhD student</w:t>
      </w:r>
      <w:r>
        <w:rPr>
          <w:color w:val="000000"/>
        </w:rPr>
        <w:br/>
        <w:t>Email: linus.de.petris@bth.se</w:t>
      </w:r>
      <w:r>
        <w:rPr>
          <w:color w:val="000000"/>
        </w:rPr>
        <w:br/>
        <w:t>Phone: +46 (0)83 357 63 01</w:t>
      </w:r>
      <w:r>
        <w:rPr>
          <w:color w:val="000000"/>
        </w:rPr>
        <w:br/>
        <w:t>Researching: Media technology, Technoscience</w:t>
      </w:r>
    </w:p>
    <w:p w14:paraId="11F6B595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Pirjo Elovaara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Associate Professor</w:t>
      </w:r>
      <w:r>
        <w:rPr>
          <w:color w:val="000000"/>
        </w:rPr>
        <w:br/>
        <w:t>Email: pirjo.elovaara@bth.se</w:t>
      </w:r>
      <w:r>
        <w:rPr>
          <w:color w:val="000000"/>
        </w:rPr>
        <w:br/>
        <w:t>Phone: (0)455 38 55 56</w:t>
      </w:r>
      <w:r>
        <w:rPr>
          <w:color w:val="000000"/>
        </w:rPr>
        <w:br/>
        <w:t>Researching: metaphors, democratic participation, ICT-politics, everyday design of ICT, collaboration of humans and non-humans...</w:t>
      </w:r>
    </w:p>
    <w:p w14:paraId="40A0BE57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Anders Falk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 student</w:t>
      </w:r>
      <w:r>
        <w:rPr>
          <w:color w:val="000000"/>
        </w:rPr>
        <w:br/>
        <w:t>Email: anders.falk@bth.se</w:t>
      </w:r>
      <w:r>
        <w:rPr>
          <w:color w:val="000000"/>
        </w:rPr>
        <w:br/>
        <w:t>Phone: +46 (0)454 38 59 17</w:t>
      </w:r>
      <w:r>
        <w:rPr>
          <w:color w:val="000000"/>
        </w:rPr>
        <w:br/>
        <w:t>Researching: Design for digital media, Digital Game</w:t>
      </w:r>
    </w:p>
    <w:p w14:paraId="71B2E5B2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Peter Giger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</w:t>
      </w:r>
      <w:r>
        <w:rPr>
          <w:color w:val="000000"/>
        </w:rPr>
        <w:br/>
        <w:t>Email: peter.giger@bth.se</w:t>
      </w:r>
      <w:r>
        <w:rPr>
          <w:color w:val="000000"/>
        </w:rPr>
        <w:br/>
        <w:t>Phone: +46 (0)454 38 59 01, +46 (0)709 780 056</w:t>
      </w:r>
      <w:r>
        <w:rPr>
          <w:color w:val="000000"/>
        </w:rPr>
        <w:br/>
        <w:t>Researching: web 2.0, how social navigation becomes technosocial navigation, technoscience concepts, figures and tropes...</w:t>
      </w:r>
    </w:p>
    <w:p w14:paraId="7722D28D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Elisabeth Gulbrandsen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</w:t>
      </w:r>
      <w:r>
        <w:rPr>
          <w:color w:val="000000"/>
        </w:rPr>
        <w:br/>
        <w:t>Email: Elisabethgulbransen@outlook.com</w:t>
      </w:r>
      <w:r>
        <w:rPr>
          <w:color w:val="000000"/>
        </w:rPr>
        <w:br/>
        <w:t>Phone: +4793413355</w:t>
      </w:r>
      <w:r>
        <w:rPr>
          <w:color w:val="000000"/>
        </w:rPr>
        <w:br/>
        <w:t>Researching: Feminist Technoscience, New Production of Politics</w:t>
      </w:r>
    </w:p>
    <w:p w14:paraId="0DF452DA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Linda Paxling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</w:t>
      </w:r>
      <w:r>
        <w:rPr>
          <w:color w:val="000000"/>
        </w:rPr>
        <w:br/>
        <w:t>Email: linda.paxling@gmail.com</w:t>
      </w:r>
      <w:r>
        <w:rPr>
          <w:color w:val="000000"/>
        </w:rPr>
        <w:br/>
        <w:t>Phone: +46(0)70 965 99 60</w:t>
      </w:r>
      <w:r>
        <w:rPr>
          <w:color w:val="000000"/>
        </w:rPr>
        <w:br/>
        <w:t>Researching: Feminist Technoscience, ICT4D</w:t>
      </w:r>
    </w:p>
    <w:p w14:paraId="711B30C3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Birgitta Rydhagen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Associate professor</w:t>
      </w:r>
      <w:r>
        <w:rPr>
          <w:color w:val="000000"/>
        </w:rPr>
        <w:br/>
        <w:t>Phone:</w:t>
      </w:r>
      <w:r>
        <w:rPr>
          <w:color w:val="000000"/>
        </w:rPr>
        <w:br/>
        <w:t>Email:</w:t>
      </w:r>
      <w:r>
        <w:rPr>
          <w:color w:val="000000"/>
        </w:rPr>
        <w:br/>
        <w:t>Researching: Feminist Technoscience, Sustainability &amp; Development</w:t>
      </w:r>
    </w:p>
    <w:p w14:paraId="3B2A9231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Wendy Sanzetenea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 student</w:t>
      </w:r>
      <w:r>
        <w:rPr>
          <w:color w:val="000000"/>
        </w:rPr>
        <w:br/>
        <w:t>Email: wsanzetenea@gmail.com</w:t>
      </w:r>
      <w:r>
        <w:rPr>
          <w:color w:val="000000"/>
        </w:rPr>
        <w:br/>
        <w:t>Researching: Innovation System and Development</w:t>
      </w:r>
    </w:p>
    <w:p w14:paraId="6B372443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Lena Trojer</w:t>
      </w:r>
      <w:r>
        <w:rPr>
          <w:color w:val="000000"/>
        </w:rPr>
        <w:t>/ Professor emerita</w:t>
      </w:r>
      <w:r>
        <w:rPr>
          <w:color w:val="000000"/>
        </w:rPr>
        <w:br/>
        <w:t>Email: lena.trojer@bth.se</w:t>
      </w:r>
      <w:r>
        <w:rPr>
          <w:color w:val="000000"/>
        </w:rPr>
        <w:br/>
        <w:t>Phone: +46 (0)733 800 133</w:t>
      </w:r>
      <w:r>
        <w:rPr>
          <w:color w:val="000000"/>
        </w:rPr>
        <w:br/>
        <w:t>Researching: Feminist Technoscience, ICT4D, Innovation Systems and Development</w:t>
      </w:r>
    </w:p>
    <w:p w14:paraId="3D76FC9A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i/>
          <w:iCs/>
          <w:color w:val="000000"/>
        </w:rPr>
        <w:t>Associated</w:t>
      </w:r>
      <w:r>
        <w:rPr>
          <w:color w:val="000000"/>
        </w:rPr>
        <w:br/>
      </w:r>
      <w:r>
        <w:rPr>
          <w:rStyle w:val="Strong"/>
          <w:color w:val="000000"/>
        </w:rPr>
        <w:t>Peter Ekdahl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Senior Researcher</w:t>
      </w:r>
      <w:r>
        <w:rPr>
          <w:color w:val="000000"/>
        </w:rPr>
        <w:br/>
        <w:t>Email: peter@pekdahl.se</w:t>
      </w:r>
      <w:r>
        <w:rPr>
          <w:color w:val="000000"/>
        </w:rPr>
        <w:br/>
        <w:t>Phone: +46 (0)733 800 123</w:t>
      </w:r>
      <w:r>
        <w:rPr>
          <w:color w:val="000000"/>
        </w:rPr>
        <w:br/>
        <w:t>Researching: Design for digital media, Media Technology</w:t>
      </w:r>
    </w:p>
    <w:p w14:paraId="18C566E8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Tomas Kjellqvist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Project Director</w:t>
      </w:r>
      <w:r>
        <w:rPr>
          <w:color w:val="000000"/>
        </w:rPr>
        <w:br/>
        <w:t>Södertörn University</w:t>
      </w:r>
      <w:r>
        <w:rPr>
          <w:color w:val="000000"/>
        </w:rPr>
        <w:br/>
        <w:t>Email: tomas.kjellqvist@sh.se</w:t>
      </w:r>
      <w:r>
        <w:rPr>
          <w:color w:val="000000"/>
        </w:rPr>
        <w:br/>
        <w:t>Phone: +46 (0)73 093 72 93</w:t>
      </w:r>
      <w:r>
        <w:rPr>
          <w:color w:val="000000"/>
        </w:rPr>
        <w:br/>
        <w:t>Researching: Technical transfer and Development, Innovation System and Development</w:t>
      </w:r>
    </w:p>
    <w:p w14:paraId="68098648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Gerhard Bax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Professor</w:t>
      </w:r>
      <w:r>
        <w:rPr>
          <w:color w:val="000000"/>
        </w:rPr>
        <w:br/>
        <w:t>Email: gb@rockspace.se</w:t>
      </w:r>
      <w:r>
        <w:rPr>
          <w:color w:val="000000"/>
        </w:rPr>
        <w:br/>
        <w:t>Phone: +46 (0)707 762 524</w:t>
      </w:r>
      <w:r>
        <w:rPr>
          <w:color w:val="000000"/>
        </w:rPr>
        <w:br/>
        <w:t>Researching: GIS, ICT4D</w:t>
      </w:r>
    </w:p>
    <w:p w14:paraId="5071543E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Christina Björkman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Senior researcher</w:t>
      </w:r>
      <w:r>
        <w:rPr>
          <w:color w:val="000000"/>
        </w:rPr>
        <w:br/>
        <w:t>Mälardalen University</w:t>
      </w:r>
      <w:r>
        <w:rPr>
          <w:color w:val="000000"/>
        </w:rPr>
        <w:br/>
        <w:t>Email: christina.bjorkman@mdh.se</w:t>
      </w:r>
      <w:r>
        <w:rPr>
          <w:color w:val="000000"/>
        </w:rPr>
        <w:br/>
        <w:t>Phone: +46 (0)703 184 747</w:t>
      </w:r>
      <w:r>
        <w:rPr>
          <w:color w:val="000000"/>
        </w:rPr>
        <w:br/>
        <w:t>Researching: Feminist Computer Science</w:t>
      </w:r>
    </w:p>
    <w:p w14:paraId="26B9B16E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Julius Ecuru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postdoc</w:t>
      </w:r>
      <w:r>
        <w:rPr>
          <w:color w:val="000000"/>
        </w:rPr>
        <w:br/>
        <w:t>Makerere University, Uganda</w:t>
      </w:r>
      <w:r>
        <w:rPr>
          <w:color w:val="000000"/>
        </w:rPr>
        <w:br/>
        <w:t>Email: julius.ecuru@gmail.com</w:t>
      </w:r>
      <w:r>
        <w:rPr>
          <w:color w:val="000000"/>
        </w:rPr>
        <w:br/>
        <w:t>Researching: Innovation System and Development</w:t>
      </w:r>
    </w:p>
    <w:p w14:paraId="3CD899CF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Ellen Kalinga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</w:t>
      </w:r>
      <w:r>
        <w:rPr>
          <w:color w:val="000000"/>
        </w:rPr>
        <w:br/>
        <w:t>University of Dar es Salaam, Tanzania</w:t>
      </w:r>
      <w:r>
        <w:rPr>
          <w:color w:val="000000"/>
        </w:rPr>
        <w:br/>
        <w:t>Email: kalinga@udsm.ac.tz</w:t>
      </w:r>
      <w:r>
        <w:rPr>
          <w:color w:val="000000"/>
        </w:rPr>
        <w:br/>
        <w:t>Researching: e-learning, ICT4D</w:t>
      </w:r>
    </w:p>
    <w:p w14:paraId="5C9173AA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Peter Okidi Lating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Ass.professor</w:t>
      </w:r>
      <w:r>
        <w:rPr>
          <w:color w:val="000000"/>
        </w:rPr>
        <w:br/>
        <w:t>Makerere University, Muni University, Uganda</w:t>
      </w:r>
      <w:r>
        <w:rPr>
          <w:color w:val="000000"/>
        </w:rPr>
        <w:br/>
      </w:r>
      <w:r>
        <w:rPr>
          <w:color w:val="000000"/>
        </w:rPr>
        <w:lastRenderedPageBreak/>
        <w:t>Email: plating@tech.mak.ac.ug</w:t>
      </w:r>
      <w:r>
        <w:rPr>
          <w:color w:val="000000"/>
        </w:rPr>
        <w:br/>
        <w:t>Researching: ICT4D, Triple Helix cooperation</w:t>
      </w:r>
    </w:p>
    <w:p w14:paraId="530F15F3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Suzan Lujara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</w:t>
      </w:r>
      <w:r>
        <w:rPr>
          <w:color w:val="000000"/>
        </w:rPr>
        <w:br/>
        <w:t>University of Dar es Salaam, Tanzania</w:t>
      </w:r>
      <w:r>
        <w:rPr>
          <w:color w:val="000000"/>
        </w:rPr>
        <w:br/>
        <w:t>Email: suzyluj@udsm.ac.tz</w:t>
      </w:r>
      <w:r>
        <w:rPr>
          <w:color w:val="000000"/>
        </w:rPr>
        <w:br/>
        <w:t>Researching: ICT4D, e-learning</w:t>
      </w:r>
    </w:p>
    <w:p w14:paraId="04C9F947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Lydia Mazzi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postdoc</w:t>
      </w:r>
      <w:r>
        <w:rPr>
          <w:color w:val="000000"/>
        </w:rPr>
        <w:br/>
        <w:t>Makerere University, Uganda</w:t>
      </w:r>
      <w:r>
        <w:rPr>
          <w:color w:val="000000"/>
        </w:rPr>
        <w:br/>
        <w:t>Email: Lndandiko@yahoo.co.uk</w:t>
      </w:r>
      <w:r>
        <w:rPr>
          <w:color w:val="000000"/>
        </w:rPr>
        <w:br/>
        <w:t>Researching: GIS, ICT4D</w:t>
      </w:r>
    </w:p>
    <w:p w14:paraId="536CBEC8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Joshua Mutambi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postdoc</w:t>
      </w:r>
      <w:r>
        <w:rPr>
          <w:color w:val="000000"/>
        </w:rPr>
        <w:br/>
        <w:t>Makerere University, Uganda</w:t>
      </w:r>
      <w:r>
        <w:rPr>
          <w:color w:val="000000"/>
        </w:rPr>
        <w:br/>
        <w:t>Email: jmutambi@yahoo.com</w:t>
      </w:r>
      <w:r>
        <w:rPr>
          <w:color w:val="000000"/>
        </w:rPr>
        <w:br/>
        <w:t>Researching: Innovation System and Development</w:t>
      </w:r>
    </w:p>
    <w:p w14:paraId="0DDFDC05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Charles Otine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postdoc</w:t>
      </w:r>
      <w:r>
        <w:rPr>
          <w:color w:val="000000"/>
        </w:rPr>
        <w:br/>
        <w:t>Makerere University, Uganda</w:t>
      </w:r>
      <w:r>
        <w:rPr>
          <w:color w:val="000000"/>
        </w:rPr>
        <w:br/>
        <w:t>Email: hautine@gmail.com</w:t>
      </w:r>
      <w:r>
        <w:rPr>
          <w:color w:val="000000"/>
        </w:rPr>
        <w:br/>
        <w:t>Researching: ICT4D, Data mining</w:t>
      </w:r>
    </w:p>
    <w:p w14:paraId="60086BBB" w14:textId="77777777" w:rsidR="0045106C" w:rsidRDefault="0045106C" w:rsidP="0045106C">
      <w:pPr>
        <w:pStyle w:val="NormalWeb"/>
        <w:rPr>
          <w:color w:val="000000"/>
        </w:rPr>
      </w:pPr>
      <w:r>
        <w:rPr>
          <w:rStyle w:val="Strong"/>
          <w:color w:val="000000"/>
        </w:rPr>
        <w:t>Fatuma Simba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/ PhD, postdoc</w:t>
      </w:r>
      <w:r>
        <w:rPr>
          <w:color w:val="000000"/>
        </w:rPr>
        <w:br/>
        <w:t>University of Dar es Salaam, Tanzania</w:t>
      </w:r>
      <w:r>
        <w:rPr>
          <w:color w:val="000000"/>
        </w:rPr>
        <w:br/>
        <w:t>Email: fatmasimba@udsm.ac.tz</w:t>
      </w:r>
      <w:r>
        <w:rPr>
          <w:color w:val="000000"/>
        </w:rPr>
        <w:br/>
        <w:t>Researching: ICT4D, e-learning</w:t>
      </w:r>
    </w:p>
    <w:p w14:paraId="4B09296D" w14:textId="77777777" w:rsidR="0045106C" w:rsidRDefault="0045106C"/>
    <w:sectPr w:rsidR="00451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6C"/>
    <w:rsid w:val="000567AD"/>
    <w:rsid w:val="0045106C"/>
    <w:rsid w:val="00580B73"/>
    <w:rsid w:val="00831624"/>
    <w:rsid w:val="00C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FC27E3"/>
  <w15:chartTrackingRefBased/>
  <w15:docId w15:val="{AFC7FE6F-B27F-2042-859F-19DEC842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0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5106C"/>
    <w:rPr>
      <w:b/>
      <w:bCs/>
    </w:rPr>
  </w:style>
  <w:style w:type="character" w:customStyle="1" w:styleId="apple-converted-space">
    <w:name w:val="apple-converted-space"/>
    <w:basedOn w:val="DefaultParagraphFont"/>
    <w:rsid w:val="0045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Trojer</dc:creator>
  <cp:keywords/>
  <dc:description/>
  <cp:lastModifiedBy>Lena Trojer</cp:lastModifiedBy>
  <cp:revision>1</cp:revision>
  <dcterms:created xsi:type="dcterms:W3CDTF">2023-03-17T13:45:00Z</dcterms:created>
  <dcterms:modified xsi:type="dcterms:W3CDTF">2023-03-17T13:46:00Z</dcterms:modified>
</cp:coreProperties>
</file>